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F0005" w14:textId="77777777" w:rsidR="00E5216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COMUNICATO STAMPA</w:t>
      </w:r>
    </w:p>
    <w:p w14:paraId="70007D2E" w14:textId="77777777" w:rsidR="00E52163" w:rsidRPr="001465D0" w:rsidRDefault="00E521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F0069"/>
        </w:rPr>
      </w:pPr>
    </w:p>
    <w:p w14:paraId="60EADCBB" w14:textId="77777777" w:rsidR="004747A4" w:rsidRPr="004747A4" w:rsidRDefault="004747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F0069"/>
          <w:sz w:val="28"/>
          <w:szCs w:val="28"/>
        </w:rPr>
      </w:pPr>
      <w:r w:rsidRPr="004747A4">
        <w:rPr>
          <w:rFonts w:ascii="Times New Roman" w:eastAsia="Times New Roman" w:hAnsi="Times New Roman" w:cs="Times New Roman"/>
          <w:b/>
          <w:color w:val="EF0069"/>
          <w:sz w:val="28"/>
          <w:szCs w:val="28"/>
        </w:rPr>
        <w:t>RECORD STORICO PER CREATTIVA:</w:t>
      </w:r>
    </w:p>
    <w:p w14:paraId="3AA5C53E" w14:textId="39E0A5C9" w:rsidR="004747A4" w:rsidRPr="004747A4" w:rsidRDefault="004747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F0069"/>
          <w:sz w:val="28"/>
          <w:szCs w:val="28"/>
        </w:rPr>
      </w:pPr>
      <w:r w:rsidRPr="004747A4">
        <w:rPr>
          <w:rFonts w:ascii="Times New Roman" w:eastAsia="Times New Roman" w:hAnsi="Times New Roman" w:cs="Times New Roman"/>
          <w:b/>
          <w:color w:val="EF0069"/>
          <w:sz w:val="28"/>
          <w:szCs w:val="28"/>
        </w:rPr>
        <w:t>REGISTRATE OLTRE 56MILA PRESENZE</w:t>
      </w:r>
    </w:p>
    <w:p w14:paraId="1E6C6ED5" w14:textId="77777777" w:rsidR="00E52163" w:rsidRPr="001465D0" w:rsidRDefault="00E521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EF0069"/>
        </w:rPr>
      </w:pPr>
    </w:p>
    <w:p w14:paraId="179A1939" w14:textId="3DE23F5B" w:rsidR="00495733" w:rsidRPr="002D7101" w:rsidRDefault="00000000" w:rsidP="008133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EF0069"/>
          <w:sz w:val="26"/>
          <w:szCs w:val="26"/>
        </w:rPr>
      </w:pPr>
      <w:r w:rsidRPr="002D7101">
        <w:rPr>
          <w:rFonts w:ascii="Times New Roman" w:eastAsia="Times New Roman" w:hAnsi="Times New Roman" w:cs="Times New Roman"/>
          <w:b/>
          <w:i/>
          <w:color w:val="EF0069"/>
          <w:sz w:val="26"/>
          <w:szCs w:val="26"/>
        </w:rPr>
        <w:t>L’arte del fare che connette protagonista per 4 giorni alla fiera di Bergamo</w:t>
      </w:r>
      <w:r w:rsidR="00813357" w:rsidRPr="002D7101">
        <w:rPr>
          <w:rFonts w:ascii="Times New Roman" w:eastAsia="Times New Roman" w:hAnsi="Times New Roman" w:cs="Times New Roman"/>
          <w:b/>
          <w:i/>
          <w:color w:val="EF0069"/>
          <w:sz w:val="26"/>
          <w:szCs w:val="26"/>
        </w:rPr>
        <w:t>:</w:t>
      </w:r>
      <w:r w:rsidR="00813357" w:rsidRPr="002D7101">
        <w:rPr>
          <w:rFonts w:ascii="Times New Roman" w:eastAsia="Times New Roman" w:hAnsi="Times New Roman" w:cs="Times New Roman"/>
          <w:b/>
          <w:i/>
          <w:color w:val="EF0069"/>
          <w:sz w:val="26"/>
          <w:szCs w:val="26"/>
        </w:rPr>
        <w:br/>
      </w:r>
      <w:r w:rsidRPr="002D7101">
        <w:rPr>
          <w:rFonts w:ascii="Times New Roman" w:eastAsia="Times New Roman" w:hAnsi="Times New Roman" w:cs="Times New Roman"/>
          <w:b/>
          <w:i/>
          <w:color w:val="EF0069"/>
          <w:sz w:val="26"/>
          <w:szCs w:val="26"/>
        </w:rPr>
        <w:t>Creattiva 2025 si chiude con</w:t>
      </w:r>
      <w:r w:rsidR="004747A4" w:rsidRPr="002D7101">
        <w:rPr>
          <w:rFonts w:ascii="Times New Roman" w:eastAsia="Times New Roman" w:hAnsi="Times New Roman" w:cs="Times New Roman"/>
          <w:b/>
          <w:i/>
          <w:color w:val="EF0069"/>
          <w:sz w:val="26"/>
          <w:szCs w:val="26"/>
        </w:rPr>
        <w:t xml:space="preserve"> oltre 56mila </w:t>
      </w:r>
      <w:r w:rsidRPr="002D7101">
        <w:rPr>
          <w:rFonts w:ascii="Times New Roman" w:eastAsia="Times New Roman" w:hAnsi="Times New Roman" w:cs="Times New Roman"/>
          <w:b/>
          <w:i/>
          <w:color w:val="EF0069"/>
          <w:sz w:val="26"/>
          <w:szCs w:val="26"/>
        </w:rPr>
        <w:t>visitatori da tutta Italia e dall’estero</w:t>
      </w:r>
      <w:r w:rsidR="00652ED9" w:rsidRPr="002D7101">
        <w:rPr>
          <w:rFonts w:ascii="Times New Roman" w:eastAsia="Times New Roman" w:hAnsi="Times New Roman" w:cs="Times New Roman"/>
          <w:b/>
          <w:i/>
          <w:color w:val="EF0069"/>
          <w:sz w:val="26"/>
          <w:szCs w:val="26"/>
        </w:rPr>
        <w:t>.</w:t>
      </w:r>
    </w:p>
    <w:p w14:paraId="263AA675" w14:textId="77777777" w:rsidR="004747A4" w:rsidRPr="00D136AA" w:rsidRDefault="004747A4" w:rsidP="00495733">
      <w:pPr>
        <w:pStyle w:val="Titolo3"/>
        <w:spacing w:after="0"/>
        <w:jc w:val="center"/>
        <w:rPr>
          <w:i/>
          <w:color w:val="EF0069"/>
          <w:sz w:val="20"/>
          <w:szCs w:val="20"/>
        </w:rPr>
      </w:pPr>
    </w:p>
    <w:p w14:paraId="0A22F169" w14:textId="28AD90CF" w:rsidR="00E52163" w:rsidRPr="002D7101" w:rsidRDefault="00000000" w:rsidP="00495733">
      <w:pPr>
        <w:pStyle w:val="Titolo3"/>
        <w:spacing w:after="0"/>
        <w:jc w:val="center"/>
        <w:rPr>
          <w:i/>
          <w:color w:val="EF0069"/>
          <w:sz w:val="26"/>
          <w:szCs w:val="26"/>
        </w:rPr>
      </w:pPr>
      <w:r w:rsidRPr="002D7101">
        <w:rPr>
          <w:i/>
          <w:color w:val="EF0069"/>
          <w:sz w:val="26"/>
          <w:szCs w:val="26"/>
        </w:rPr>
        <w:t xml:space="preserve">Un bilancio oltre i numeri: </w:t>
      </w:r>
      <w:r w:rsidR="004747A4" w:rsidRPr="002D7101">
        <w:rPr>
          <w:i/>
          <w:color w:val="EF0069"/>
          <w:sz w:val="26"/>
          <w:szCs w:val="26"/>
        </w:rPr>
        <w:t xml:space="preserve">patrimonio culturale e sociale e </w:t>
      </w:r>
      <w:r w:rsidRPr="002D7101">
        <w:rPr>
          <w:i/>
          <w:color w:val="EF0069"/>
          <w:sz w:val="26"/>
          <w:szCs w:val="26"/>
        </w:rPr>
        <w:t>attenzione alla salute</w:t>
      </w:r>
      <w:r w:rsidR="006D172E" w:rsidRPr="002D7101">
        <w:rPr>
          <w:i/>
          <w:color w:val="EF0069"/>
          <w:sz w:val="26"/>
          <w:szCs w:val="26"/>
        </w:rPr>
        <w:br/>
      </w:r>
      <w:r w:rsidRPr="002D7101">
        <w:rPr>
          <w:i/>
          <w:color w:val="EF0069"/>
          <w:sz w:val="26"/>
          <w:szCs w:val="26"/>
        </w:rPr>
        <w:t>i punti di forza</w:t>
      </w:r>
      <w:r w:rsidR="006D172E" w:rsidRPr="002D7101">
        <w:rPr>
          <w:i/>
          <w:color w:val="EF0069"/>
          <w:sz w:val="26"/>
          <w:szCs w:val="26"/>
        </w:rPr>
        <w:t xml:space="preserve"> </w:t>
      </w:r>
      <w:r w:rsidRPr="002D7101">
        <w:rPr>
          <w:i/>
          <w:color w:val="EF0069"/>
          <w:sz w:val="26"/>
          <w:szCs w:val="26"/>
        </w:rPr>
        <w:t>della 32</w:t>
      </w:r>
      <w:r w:rsidR="00652ED9" w:rsidRPr="002D7101">
        <w:rPr>
          <w:i/>
          <w:color w:val="EF0069"/>
          <w:sz w:val="26"/>
          <w:szCs w:val="26"/>
        </w:rPr>
        <w:t>ª</w:t>
      </w:r>
      <w:r w:rsidRPr="002D7101">
        <w:rPr>
          <w:i/>
          <w:color w:val="EF0069"/>
          <w:sz w:val="26"/>
          <w:szCs w:val="26"/>
        </w:rPr>
        <w:t xml:space="preserve"> edizione della manifestazione</w:t>
      </w:r>
      <w:r w:rsidR="00142BEE" w:rsidRPr="002D7101">
        <w:rPr>
          <w:i/>
          <w:color w:val="EF0069"/>
          <w:sz w:val="26"/>
          <w:szCs w:val="26"/>
        </w:rPr>
        <w:t>.</w:t>
      </w:r>
    </w:p>
    <w:p w14:paraId="79940BE7" w14:textId="77777777" w:rsidR="00E52163" w:rsidRPr="002D7101" w:rsidRDefault="00E521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7723131A" w14:textId="52F18315" w:rsidR="007C70F5" w:rsidRPr="002D710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10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Bergamo, 5 ottobre 2025</w:t>
      </w:r>
      <w:r w:rsidRPr="002D7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Si chiude con </w:t>
      </w:r>
      <w:r w:rsidR="00E13845" w:rsidRPr="002D71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oltre 56mila </w:t>
      </w:r>
      <w:r w:rsidRPr="002D71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visitatori</w:t>
      </w:r>
      <w:r w:rsidRPr="002D7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D71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provenienti dall’Italia e dall’estero</w:t>
      </w:r>
      <w:r w:rsidRPr="002D7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32ª edizione di </w:t>
      </w:r>
      <w:r w:rsidRPr="002D71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Creattiva</w:t>
      </w:r>
      <w:r w:rsidRPr="002D7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la fiera internazionale delle arti manuali organizzata da Promoberg, andata in scena </w:t>
      </w:r>
      <w:r w:rsidRPr="002D71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dal 2 al 5 ottobre</w:t>
      </w:r>
      <w:r w:rsidRPr="002D7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alla Fiera di Bergamo.</w:t>
      </w:r>
      <w:r w:rsidR="007C70F5" w:rsidRPr="002D7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r w:rsidR="007C70F5" w:rsidRPr="002D7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crescita del </w:t>
      </w:r>
      <w:r w:rsidR="00E13845" w:rsidRPr="002D7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 w:rsidR="007C70F5" w:rsidRPr="002D7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%</w:t>
      </w:r>
      <w:r w:rsidR="00416518" w:rsidRPr="002D7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C70F5" w:rsidRPr="002D7101">
        <w:rPr>
          <w:rFonts w:ascii="Times New Roman" w:eastAsia="Times New Roman" w:hAnsi="Times New Roman" w:cs="Times New Roman"/>
          <w:color w:val="000000"/>
          <w:sz w:val="24"/>
          <w:szCs w:val="24"/>
        </w:rPr>
        <w:t>rispetto all’edizione dell’autunno 2024</w:t>
      </w:r>
      <w:r w:rsidR="00416518" w:rsidRPr="002D7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(che aveva sfiorato quota 52mila presenze)</w:t>
      </w:r>
      <w:r w:rsidR="007C70F5" w:rsidRPr="002D7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il numero di appassionate e appassionati giunti nel capoluogo orobico per partecipare alla manifestazione</w:t>
      </w:r>
      <w:r w:rsidR="00D3667F" w:rsidRPr="002D7101">
        <w:rPr>
          <w:rFonts w:ascii="Times New Roman" w:eastAsia="Times New Roman" w:hAnsi="Times New Roman" w:cs="Times New Roman"/>
          <w:color w:val="000000"/>
          <w:sz w:val="24"/>
          <w:szCs w:val="24"/>
        </w:rPr>
        <w:t>. T</w:t>
      </w:r>
      <w:r w:rsidR="00D121B2" w:rsidRPr="002D7101">
        <w:rPr>
          <w:rFonts w:ascii="Times New Roman" w:eastAsia="Times New Roman" w:hAnsi="Times New Roman" w:cs="Times New Roman"/>
          <w:color w:val="000000"/>
          <w:sz w:val="24"/>
          <w:szCs w:val="24"/>
        </w:rPr>
        <w:t>raguardo</w:t>
      </w:r>
      <w:r w:rsidR="00D3667F" w:rsidRPr="002D7101">
        <w:rPr>
          <w:rFonts w:ascii="Times New Roman" w:eastAsia="Times New Roman" w:hAnsi="Times New Roman" w:cs="Times New Roman"/>
          <w:color w:val="000000"/>
          <w:sz w:val="24"/>
          <w:szCs w:val="24"/>
        </w:rPr>
        <w:t>, questo,</w:t>
      </w:r>
      <w:r w:rsidR="00D121B2" w:rsidRPr="002D7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13845" w:rsidRPr="002D7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che segna un </w:t>
      </w:r>
      <w:r w:rsidR="00E13845" w:rsidRPr="002D7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record storico</w:t>
      </w:r>
      <w:r w:rsidR="00E13845" w:rsidRPr="002D7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 la </w:t>
      </w:r>
      <w:r w:rsidR="0072116E" w:rsidRPr="002D7101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="00E13845" w:rsidRPr="002D7101">
        <w:rPr>
          <w:rFonts w:ascii="Times New Roman" w:eastAsia="Times New Roman" w:hAnsi="Times New Roman" w:cs="Times New Roman"/>
          <w:color w:val="000000"/>
          <w:sz w:val="24"/>
          <w:szCs w:val="24"/>
        </w:rPr>
        <w:t>iera.</w:t>
      </w:r>
    </w:p>
    <w:p w14:paraId="0244AA6A" w14:textId="77777777" w:rsidR="00E52163" w:rsidRPr="002D7101" w:rsidRDefault="00E521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4A4C13" w14:textId="77777777" w:rsidR="00E52163" w:rsidRPr="002D710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Oltre </w:t>
      </w:r>
      <w:r w:rsidRPr="002D71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235 imprese da 16 regioni italiane e 9 Paesi esteri</w:t>
      </w:r>
      <w:r w:rsidRPr="002D7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un calendario con più di </w:t>
      </w:r>
      <w:r w:rsidRPr="002D71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mille eventi collaterali</w:t>
      </w:r>
      <w:r w:rsidRPr="002D7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un’energia che ha attraversato padiglioni e laboratori: la manifestazione si conferma non solo un punto di riferimento per il settore, ma anche un luogo in cui la manualità diventa </w:t>
      </w:r>
      <w:r w:rsidRPr="002D71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esperienza collettiva</w:t>
      </w:r>
      <w:r w:rsidRPr="002D7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capace di valorizzare il </w:t>
      </w:r>
      <w:r w:rsidRPr="002D71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lavoro artigiano</w:t>
      </w:r>
      <w:r w:rsidRPr="002D7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il suo significato</w:t>
      </w:r>
      <w:r w:rsidRPr="002D71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culturale e sociale</w:t>
      </w:r>
      <w:r w:rsidRPr="002D71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5524CA" w14:textId="77777777" w:rsidR="00E52163" w:rsidRPr="002D7101" w:rsidRDefault="00E521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71001F" w14:textId="04DB3C93" w:rsidR="00E52163" w:rsidRPr="002D710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D710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“Osservando l’incredibile successo registrato anno dopo anno da Creattiva</w:t>
      </w:r>
      <w:r w:rsidRPr="002D7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spiega </w:t>
      </w:r>
      <w:r w:rsidRPr="002D71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Luciano Patelli</w:t>
      </w:r>
      <w:r w:rsidRPr="002D7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Presidente di Promoberg </w:t>
      </w:r>
      <w:proofErr w:type="spellStart"/>
      <w:r w:rsidRPr="002D7101">
        <w:rPr>
          <w:rFonts w:ascii="Times New Roman" w:eastAsia="Times New Roman" w:hAnsi="Times New Roman" w:cs="Times New Roman"/>
          <w:color w:val="000000"/>
          <w:sz w:val="24"/>
          <w:szCs w:val="24"/>
        </w:rPr>
        <w:t>Srl</w:t>
      </w:r>
      <w:proofErr w:type="spellEnd"/>
      <w:r w:rsidRPr="002D7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710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–, è impossibile non constatare che il confronto tra </w:t>
      </w:r>
      <w:r w:rsidRPr="002D710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intelligenza artificiale e intelligenza delle mani</w:t>
      </w:r>
      <w:r w:rsidRPr="002D710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trova nell’handmade una risposta </w:t>
      </w:r>
      <w:r w:rsidRPr="002D710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concreta e duratura</w:t>
      </w:r>
      <w:r w:rsidRPr="002D710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fatta di </w:t>
      </w:r>
      <w:r w:rsidRPr="002D710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creatività, qualità e capacità di costruire relazioni. </w:t>
      </w:r>
      <w:r w:rsidRPr="002D7101">
        <w:rPr>
          <w:rFonts w:ascii="Times New Roman" w:eastAsia="Times New Roman" w:hAnsi="Times New Roman" w:cs="Times New Roman"/>
          <w:i/>
          <w:sz w:val="24"/>
          <w:szCs w:val="24"/>
        </w:rPr>
        <w:t>Creattiva continua a crescere perché non è solo una fiera, ma un’esperienza che permette alle persone di sperimentare, imparare e condividere</w:t>
      </w:r>
      <w:r w:rsidR="002E277B" w:rsidRPr="002D7101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2D710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”</w:t>
      </w:r>
    </w:p>
    <w:p w14:paraId="531E7B94" w14:textId="77777777" w:rsidR="00E52163" w:rsidRPr="002D7101" w:rsidRDefault="00E521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377CE95" w14:textId="1564D4C6" w:rsidR="00E52163" w:rsidRPr="002D7101" w:rsidRDefault="005E5996" w:rsidP="005E5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101">
        <w:rPr>
          <w:rFonts w:ascii="Times New Roman" w:eastAsia="Times New Roman" w:hAnsi="Times New Roman" w:cs="Times New Roman"/>
          <w:i/>
          <w:iCs/>
          <w:sz w:val="24"/>
          <w:szCs w:val="24"/>
        </w:rPr>
        <w:t>“</w:t>
      </w:r>
      <w:r w:rsidRPr="002D7101">
        <w:rPr>
          <w:rFonts w:ascii="Times New Roman" w:eastAsia="Times New Roman" w:hAnsi="Times New Roman" w:cs="Times New Roman"/>
          <w:i/>
          <w:sz w:val="24"/>
          <w:szCs w:val="24"/>
        </w:rPr>
        <w:t xml:space="preserve">Dalla tradizione alle tecniche più innovative, ogni edizione diventa un’occasione per alimentare la passione, trasmettere competenze e </w:t>
      </w:r>
      <w:r w:rsidRPr="002D710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avvicinare nuove generazioni </w:t>
      </w:r>
      <w:r w:rsidR="00CC179C" w:rsidRPr="002D7101">
        <w:rPr>
          <w:rFonts w:ascii="Times New Roman" w:eastAsia="Times New Roman" w:hAnsi="Times New Roman" w:cs="Times New Roman"/>
          <w:b/>
          <w:i/>
          <w:sz w:val="24"/>
          <w:szCs w:val="24"/>
        </w:rPr>
        <w:t>alle</w:t>
      </w:r>
      <w:r w:rsidRPr="002D710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arti manuali</w:t>
      </w:r>
      <w:r w:rsidRPr="002D710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D7101">
        <w:rPr>
          <w:rFonts w:ascii="Times New Roman" w:eastAsia="Times New Roman" w:hAnsi="Times New Roman" w:cs="Times New Roman"/>
          <w:sz w:val="24"/>
          <w:szCs w:val="24"/>
        </w:rPr>
        <w:t xml:space="preserve">– aggiunge </w:t>
      </w:r>
      <w:r w:rsidRPr="002D7101">
        <w:rPr>
          <w:rFonts w:ascii="Times New Roman" w:eastAsia="Times New Roman" w:hAnsi="Times New Roman" w:cs="Times New Roman"/>
          <w:b/>
          <w:sz w:val="24"/>
          <w:szCs w:val="24"/>
        </w:rPr>
        <w:t>Sara Camozzi</w:t>
      </w:r>
      <w:r w:rsidRPr="002D7101">
        <w:rPr>
          <w:rFonts w:ascii="Times New Roman" w:eastAsia="Times New Roman" w:hAnsi="Times New Roman" w:cs="Times New Roman"/>
          <w:sz w:val="24"/>
          <w:szCs w:val="24"/>
        </w:rPr>
        <w:t>, project manager di Creattiva –</w:t>
      </w:r>
      <w:r w:rsidRPr="002D7101">
        <w:rPr>
          <w:rFonts w:ascii="Times New Roman" w:eastAsia="Times New Roman" w:hAnsi="Times New Roman" w:cs="Times New Roman"/>
          <w:i/>
          <w:sz w:val="24"/>
          <w:szCs w:val="24"/>
        </w:rPr>
        <w:t xml:space="preserve">. Valori a cui quest’anno abbiamo voluto aggiungere il </w:t>
      </w:r>
      <w:r w:rsidRPr="002D7101">
        <w:rPr>
          <w:rFonts w:ascii="Times New Roman" w:eastAsia="Times New Roman" w:hAnsi="Times New Roman" w:cs="Times New Roman"/>
          <w:b/>
          <w:i/>
          <w:sz w:val="24"/>
          <w:szCs w:val="24"/>
        </w:rPr>
        <w:t>tema della salute e della prevenzione</w:t>
      </w:r>
      <w:r w:rsidRPr="002D7101">
        <w:rPr>
          <w:rFonts w:ascii="Times New Roman" w:eastAsia="Times New Roman" w:hAnsi="Times New Roman" w:cs="Times New Roman"/>
          <w:i/>
          <w:sz w:val="24"/>
          <w:szCs w:val="24"/>
        </w:rPr>
        <w:t xml:space="preserve"> offrendo al pubblico un’opportunità per prendersi cura del proprio stato di salute.”</w:t>
      </w:r>
    </w:p>
    <w:p w14:paraId="363D0099" w14:textId="77777777" w:rsidR="00E52163" w:rsidRPr="002D7101" w:rsidRDefault="00E521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F36E77" w14:textId="4B19403B" w:rsidR="00C933F3" w:rsidRPr="002D7101" w:rsidRDefault="00C933F3" w:rsidP="00C933F3">
      <w:pPr>
        <w:pStyle w:val="Titolo3"/>
        <w:spacing w:after="0"/>
        <w:jc w:val="both"/>
        <w:rPr>
          <w:color w:val="EF0069"/>
          <w:sz w:val="24"/>
          <w:szCs w:val="24"/>
        </w:rPr>
      </w:pPr>
      <w:proofErr w:type="spellStart"/>
      <w:r w:rsidRPr="002D7101">
        <w:rPr>
          <w:color w:val="EF0069"/>
          <w:sz w:val="24"/>
          <w:szCs w:val="24"/>
        </w:rPr>
        <w:t>PreVieni</w:t>
      </w:r>
      <w:proofErr w:type="spellEnd"/>
      <w:r w:rsidRPr="002D7101">
        <w:rPr>
          <w:color w:val="EF0069"/>
          <w:sz w:val="24"/>
          <w:szCs w:val="24"/>
        </w:rPr>
        <w:t xml:space="preserve"> in Fiera</w:t>
      </w:r>
    </w:p>
    <w:p w14:paraId="5D4CB895" w14:textId="2D0B20BB" w:rsidR="00E52163" w:rsidRPr="002D7101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101">
        <w:rPr>
          <w:rFonts w:ascii="Times New Roman" w:eastAsia="Times New Roman" w:hAnsi="Times New Roman" w:cs="Times New Roman"/>
          <w:sz w:val="24"/>
          <w:szCs w:val="24"/>
        </w:rPr>
        <w:t xml:space="preserve">L’iniziativa </w:t>
      </w:r>
      <w:proofErr w:type="spellStart"/>
      <w:r w:rsidRPr="002D7101">
        <w:rPr>
          <w:rFonts w:ascii="Times New Roman" w:eastAsia="Times New Roman" w:hAnsi="Times New Roman" w:cs="Times New Roman"/>
          <w:b/>
          <w:i/>
          <w:sz w:val="24"/>
          <w:szCs w:val="24"/>
        </w:rPr>
        <w:t>PreVieni</w:t>
      </w:r>
      <w:proofErr w:type="spellEnd"/>
      <w:r w:rsidRPr="002D710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in Fiera</w:t>
      </w:r>
      <w:r w:rsidRPr="002D7101">
        <w:rPr>
          <w:rFonts w:ascii="Times New Roman" w:eastAsia="Times New Roman" w:hAnsi="Times New Roman" w:cs="Times New Roman"/>
          <w:sz w:val="24"/>
          <w:szCs w:val="24"/>
        </w:rPr>
        <w:t xml:space="preserve"> ha animato l’area congressi nelle giornate di giovedì, venerdì e sabato, coinvolgendo </w:t>
      </w:r>
      <w:r w:rsidR="000868D2" w:rsidRPr="002D7101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2D7101">
        <w:rPr>
          <w:rFonts w:ascii="Times New Roman" w:eastAsia="Times New Roman" w:hAnsi="Times New Roman" w:cs="Times New Roman"/>
          <w:b/>
          <w:sz w:val="24"/>
          <w:szCs w:val="24"/>
        </w:rPr>
        <w:t xml:space="preserve">visitatori che hanno </w:t>
      </w:r>
      <w:r w:rsidR="000868D2" w:rsidRPr="002D7101">
        <w:rPr>
          <w:rFonts w:ascii="Times New Roman" w:eastAsia="Times New Roman" w:hAnsi="Times New Roman" w:cs="Times New Roman"/>
          <w:b/>
          <w:sz w:val="24"/>
          <w:szCs w:val="24"/>
        </w:rPr>
        <w:t>potuto sottoporsi</w:t>
      </w:r>
      <w:r w:rsidRPr="002D7101">
        <w:rPr>
          <w:rFonts w:ascii="Times New Roman" w:eastAsia="Times New Roman" w:hAnsi="Times New Roman" w:cs="Times New Roman"/>
          <w:b/>
          <w:sz w:val="24"/>
          <w:szCs w:val="24"/>
        </w:rPr>
        <w:t xml:space="preserve"> a screening e rilevamenti dei parametri</w:t>
      </w:r>
      <w:r w:rsidR="000868D2" w:rsidRPr="002D7101">
        <w:rPr>
          <w:rFonts w:ascii="Times New Roman" w:eastAsia="Times New Roman" w:hAnsi="Times New Roman" w:cs="Times New Roman"/>
          <w:sz w:val="24"/>
          <w:szCs w:val="24"/>
        </w:rPr>
        <w:t xml:space="preserve"> e prenotare</w:t>
      </w:r>
      <w:r w:rsidRPr="002D7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7101">
        <w:rPr>
          <w:rFonts w:ascii="Times New Roman" w:eastAsia="Times New Roman" w:hAnsi="Times New Roman" w:cs="Times New Roman"/>
          <w:b/>
          <w:sz w:val="24"/>
          <w:szCs w:val="24"/>
        </w:rPr>
        <w:t>visite specialistiche</w:t>
      </w:r>
      <w:r w:rsidRPr="002D7101">
        <w:rPr>
          <w:rFonts w:ascii="Times New Roman" w:eastAsia="Times New Roman" w:hAnsi="Times New Roman" w:cs="Times New Roman"/>
          <w:sz w:val="24"/>
          <w:szCs w:val="24"/>
        </w:rPr>
        <w:t xml:space="preserve">. Un progetto </w:t>
      </w:r>
      <w:r w:rsidR="00FC7B7E" w:rsidRPr="002D7101">
        <w:rPr>
          <w:rFonts w:ascii="Times New Roman" w:eastAsia="Times New Roman" w:hAnsi="Times New Roman" w:cs="Times New Roman"/>
          <w:sz w:val="24"/>
          <w:szCs w:val="24"/>
        </w:rPr>
        <w:t>importante</w:t>
      </w:r>
      <w:r w:rsidRPr="002D7101">
        <w:rPr>
          <w:rFonts w:ascii="Times New Roman" w:eastAsia="Times New Roman" w:hAnsi="Times New Roman" w:cs="Times New Roman"/>
          <w:sz w:val="24"/>
          <w:szCs w:val="24"/>
        </w:rPr>
        <w:t xml:space="preserve">, reso possibile grazie alla collaborazione attiva tra le istituzioni del territorio – </w:t>
      </w:r>
      <w:r w:rsidRPr="002D7101">
        <w:rPr>
          <w:rFonts w:ascii="Times New Roman" w:eastAsia="Times New Roman" w:hAnsi="Times New Roman" w:cs="Times New Roman"/>
          <w:b/>
          <w:sz w:val="24"/>
          <w:szCs w:val="24"/>
        </w:rPr>
        <w:t>Promoberg</w:t>
      </w:r>
      <w:r w:rsidRPr="002D710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7101">
        <w:rPr>
          <w:rFonts w:ascii="Times New Roman" w:eastAsia="Times New Roman" w:hAnsi="Times New Roman" w:cs="Times New Roman"/>
          <w:b/>
          <w:sz w:val="24"/>
          <w:szCs w:val="24"/>
        </w:rPr>
        <w:t>ASST Papa Giovanni XXIII</w:t>
      </w:r>
      <w:r w:rsidRPr="002D710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7101">
        <w:rPr>
          <w:rFonts w:ascii="Times New Roman" w:eastAsia="Times New Roman" w:hAnsi="Times New Roman" w:cs="Times New Roman"/>
          <w:b/>
          <w:sz w:val="24"/>
          <w:szCs w:val="24"/>
        </w:rPr>
        <w:t>ATS Bergamo</w:t>
      </w:r>
      <w:r w:rsidRPr="002D710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7101">
        <w:rPr>
          <w:rFonts w:ascii="Times New Roman" w:eastAsia="Times New Roman" w:hAnsi="Times New Roman" w:cs="Times New Roman"/>
          <w:b/>
          <w:sz w:val="24"/>
          <w:szCs w:val="24"/>
        </w:rPr>
        <w:t>Comune di Bergamo</w:t>
      </w:r>
      <w:r w:rsidRPr="002D710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Pr="002D7101">
        <w:rPr>
          <w:rFonts w:ascii="Times New Roman" w:eastAsia="Times New Roman" w:hAnsi="Times New Roman" w:cs="Times New Roman"/>
          <w:b/>
          <w:sz w:val="24"/>
          <w:szCs w:val="24"/>
        </w:rPr>
        <w:t>associazione Cuore Batticuore</w:t>
      </w:r>
      <w:r w:rsidRPr="002D7101">
        <w:rPr>
          <w:rFonts w:ascii="Times New Roman" w:eastAsia="Times New Roman" w:hAnsi="Times New Roman" w:cs="Times New Roman"/>
          <w:sz w:val="24"/>
          <w:szCs w:val="24"/>
        </w:rPr>
        <w:t xml:space="preserve"> – che insieme hanno dato vita a una sinergia concreta al servizio della comunità.</w:t>
      </w:r>
    </w:p>
    <w:p w14:paraId="63522583" w14:textId="77777777" w:rsidR="00E52163" w:rsidRPr="002D7101" w:rsidRDefault="00E521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6175F651" w14:textId="77777777" w:rsidR="00E52163" w:rsidRPr="002D7101" w:rsidRDefault="00000000">
      <w:pPr>
        <w:pStyle w:val="Titolo3"/>
        <w:spacing w:after="0"/>
        <w:jc w:val="both"/>
        <w:rPr>
          <w:color w:val="EF0069"/>
          <w:sz w:val="24"/>
          <w:szCs w:val="24"/>
        </w:rPr>
      </w:pPr>
      <w:r w:rsidRPr="002D7101">
        <w:rPr>
          <w:color w:val="EF0069"/>
          <w:sz w:val="24"/>
          <w:szCs w:val="24"/>
        </w:rPr>
        <w:lastRenderedPageBreak/>
        <w:t>Voci dagli espositori</w:t>
      </w:r>
    </w:p>
    <w:p w14:paraId="05777891" w14:textId="77777777" w:rsidR="00E52163" w:rsidRPr="002D710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confermare il valore senza tempo delle arti manuali, alcuni espositori storici e nuove realtà protagoniste di questa edizione della fiera, che hanno raccontato la loro esperienza a Creattiva sottolineando l’importanza del lavoro artigiano quale </w:t>
      </w:r>
      <w:r w:rsidRPr="002D71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mestiere sostenibile e forma di espressione personale</w:t>
      </w:r>
      <w:r w:rsidRPr="002D71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358FECF" w14:textId="77777777" w:rsidR="00E52163" w:rsidRPr="002D7101" w:rsidRDefault="00E521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8342484" w14:textId="78A8C145" w:rsidR="00E52163" w:rsidRPr="002D710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1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Rocco Musio </w:t>
      </w:r>
      <w:r w:rsidRPr="002D7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</w:t>
      </w:r>
      <w:r w:rsidRPr="002D71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Giaquinto Tessitura (Lecce)</w:t>
      </w:r>
      <w:r w:rsidRPr="002D7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che porta nel mondo i suoi manufatti ricamati, ha </w:t>
      </w:r>
      <w:r w:rsidR="001465D0" w:rsidRPr="002D7101">
        <w:rPr>
          <w:rFonts w:ascii="Times New Roman" w:eastAsia="Times New Roman" w:hAnsi="Times New Roman" w:cs="Times New Roman"/>
          <w:color w:val="000000"/>
          <w:sz w:val="24"/>
          <w:szCs w:val="24"/>
        </w:rPr>
        <w:t>spiegato</w:t>
      </w:r>
      <w:r w:rsidRPr="002D7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2D710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“Portare la nostra tessitura artigianale in un contesto come Creattiva significa raccontare al mondo non solo un prodotto, ma un patrimonio culturale che appartiene al nostro territorio e alla nostra famiglia da generazioni. Ogni manufatto racchiude la storia delle mani che lo hanno creato, dei telai storici che ancora utilizziamo e delle tecniche tramandate senza interruzioni dal 1923. L’intelligenza delle mani è memoria, esperienza e creatività viva: è ciò che rende ogni pezzo autentico e senza tempo</w:t>
      </w:r>
      <w:r w:rsidR="008A2086" w:rsidRPr="002D710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.”</w:t>
      </w:r>
    </w:p>
    <w:p w14:paraId="2369A336" w14:textId="77777777" w:rsidR="00E52163" w:rsidRPr="002D7101" w:rsidRDefault="00E521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A71E7E" w14:textId="7D0B7491" w:rsidR="00E52163" w:rsidRPr="002D710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101">
        <w:rPr>
          <w:rFonts w:ascii="Times New Roman" w:eastAsia="Times New Roman" w:hAnsi="Times New Roman" w:cs="Times New Roman"/>
          <w:b/>
          <w:sz w:val="24"/>
          <w:szCs w:val="24"/>
        </w:rPr>
        <w:t>Elisabetta Paratico</w:t>
      </w:r>
      <w:r w:rsidRPr="002D710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Pr="002D7101">
        <w:rPr>
          <w:rFonts w:ascii="Times New Roman" w:eastAsia="Times New Roman" w:hAnsi="Times New Roman" w:cs="Times New Roman"/>
          <w:b/>
          <w:sz w:val="24"/>
          <w:szCs w:val="24"/>
        </w:rPr>
        <w:t>Il Circolo delle Arti Minori</w:t>
      </w:r>
      <w:r w:rsidRPr="002D7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7101">
        <w:rPr>
          <w:rFonts w:ascii="Times New Roman" w:eastAsia="Times New Roman" w:hAnsi="Times New Roman" w:cs="Times New Roman"/>
          <w:b/>
          <w:sz w:val="24"/>
          <w:szCs w:val="24"/>
        </w:rPr>
        <w:t>(Bergamo)</w:t>
      </w:r>
      <w:r w:rsidRPr="002D7101">
        <w:rPr>
          <w:rFonts w:ascii="Times New Roman" w:eastAsia="Times New Roman" w:hAnsi="Times New Roman" w:cs="Times New Roman"/>
          <w:sz w:val="24"/>
          <w:szCs w:val="24"/>
        </w:rPr>
        <w:t xml:space="preserve">, realtà di riferimento sul territorio come luogo di incontro per gli hobbies creativi, ha sottolineato: </w:t>
      </w:r>
      <w:r w:rsidR="0076590A" w:rsidRPr="002D7101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2D7101">
        <w:rPr>
          <w:rFonts w:ascii="Times New Roman" w:eastAsia="Times New Roman" w:hAnsi="Times New Roman" w:cs="Times New Roman"/>
          <w:i/>
          <w:sz w:val="24"/>
          <w:szCs w:val="24"/>
        </w:rPr>
        <w:t>La manualità non è soltanto creatività: è uno strumento potente per combattere la solitudine e ricostruire comunità. Lavorare con le mani significa stimolare fantasia e confronto, aprirsi agli altri e scoprire nuove relazioni. In un’epoca dominata dal digitale, le mani diventano l’antidoto all’isolamento: ci ricordano che creare insieme è un modo concreto per ritrovare umanità e sentirsi parte di qualcosa di più grande</w:t>
      </w:r>
      <w:r w:rsidR="0076590A" w:rsidRPr="002D7101">
        <w:rPr>
          <w:rFonts w:ascii="Times New Roman" w:eastAsia="Times New Roman" w:hAnsi="Times New Roman" w:cs="Times New Roman"/>
          <w:i/>
          <w:sz w:val="24"/>
          <w:szCs w:val="24"/>
        </w:rPr>
        <w:t>.”</w:t>
      </w:r>
    </w:p>
    <w:p w14:paraId="12063722" w14:textId="77777777" w:rsidR="00E52163" w:rsidRPr="002D7101" w:rsidRDefault="00E521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20FB562" w14:textId="78077FAB" w:rsidR="00177A45" w:rsidRPr="002D7101" w:rsidRDefault="00177A45" w:rsidP="00177A45">
      <w:pPr>
        <w:pStyle w:val="Titolo3"/>
        <w:spacing w:after="0"/>
        <w:jc w:val="both"/>
        <w:rPr>
          <w:color w:val="EF0069"/>
          <w:sz w:val="24"/>
          <w:szCs w:val="24"/>
        </w:rPr>
      </w:pPr>
      <w:r w:rsidRPr="002D7101">
        <w:rPr>
          <w:color w:val="EF0069"/>
          <w:sz w:val="24"/>
          <w:szCs w:val="24"/>
        </w:rPr>
        <w:t>Fashion Half Marathon</w:t>
      </w:r>
    </w:p>
    <w:p w14:paraId="0B1B0188" w14:textId="261671E2" w:rsidR="00262C80" w:rsidRPr="002D7101" w:rsidRDefault="002D66B5" w:rsidP="002D66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D7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La nona edizione della </w:t>
      </w:r>
      <w:r w:rsidRPr="002D71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Fashion Half Marathon</w:t>
      </w:r>
      <w:r w:rsidRPr="002D7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concorso dedicato alle nuove generazioni di designer della moda, ha confermato l’alto livello professionale e creativo dei partecipanti</w:t>
      </w:r>
      <w:r w:rsidR="00C52CA1" w:rsidRPr="002D7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 h</w:t>
      </w:r>
      <w:r w:rsidR="00D41A6F" w:rsidRPr="002D7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</w:t>
      </w:r>
      <w:r w:rsidR="00C52CA1" w:rsidRPr="002D7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decretato la vittoria di </w:t>
      </w:r>
      <w:r w:rsidR="00C52CA1" w:rsidRPr="002D71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Linda </w:t>
      </w:r>
      <w:proofErr w:type="spellStart"/>
      <w:r w:rsidR="00C52CA1" w:rsidRPr="002D71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Kiswani</w:t>
      </w:r>
      <w:proofErr w:type="spellEnd"/>
      <w:r w:rsidR="00C52CA1" w:rsidRPr="002D7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seguita sul podio da </w:t>
      </w:r>
      <w:r w:rsidR="00C52CA1" w:rsidRPr="002D71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Alice Noè</w:t>
      </w:r>
      <w:r w:rsidR="00C52CA1" w:rsidRPr="002D7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al secondo posto e da </w:t>
      </w:r>
      <w:r w:rsidR="00C52CA1" w:rsidRPr="002D71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Amanda Salvetti</w:t>
      </w:r>
      <w:r w:rsidR="00C52CA1" w:rsidRPr="002D7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al terzo. Le prime tre classificate si sono aggiudicate altrettante macchine da cucire professionali by </w:t>
      </w:r>
      <w:proofErr w:type="spellStart"/>
      <w:r w:rsidR="00C52CA1" w:rsidRPr="002D7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Juki</w:t>
      </w:r>
      <w:proofErr w:type="spellEnd"/>
      <w:r w:rsidR="00C52CA1" w:rsidRPr="002D7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Inoltre, </w:t>
      </w:r>
      <w:r w:rsidR="00C52CA1" w:rsidRPr="002D71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Linda </w:t>
      </w:r>
      <w:proofErr w:type="spellStart"/>
      <w:r w:rsidR="00C52CA1" w:rsidRPr="002D71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Kiswani</w:t>
      </w:r>
      <w:proofErr w:type="spellEnd"/>
      <w:r w:rsidR="00C52CA1" w:rsidRPr="002D7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ha ricevuto la </w:t>
      </w:r>
      <w:r w:rsidR="00C52CA1" w:rsidRPr="002D71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Menzione Speciale della Giuria </w:t>
      </w:r>
      <w:r w:rsidR="00C52CA1" w:rsidRPr="002D7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per la stilista che ha saputo meglio interpretare il tema dell’</w:t>
      </w:r>
      <w:proofErr w:type="spellStart"/>
      <w:r w:rsidR="00C52CA1" w:rsidRPr="002D7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UpCycling</w:t>
      </w:r>
      <w:proofErr w:type="spellEnd"/>
      <w:r w:rsidR="00C52CA1" w:rsidRPr="002D7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riducendo al minimo gli scarti.</w:t>
      </w:r>
    </w:p>
    <w:p w14:paraId="2B46E97B" w14:textId="77777777" w:rsidR="002D66B5" w:rsidRPr="002D7101" w:rsidRDefault="002D66B5" w:rsidP="002D66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4A0EDB5" w14:textId="2B3EC790" w:rsidR="002D66B5" w:rsidRPr="002D7101" w:rsidRDefault="002D66B5" w:rsidP="002D66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D7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Al termine della tradizionale sfilata di domenica pomeriggio sulla passerella di Creattiva, per la premiazione, sono intervenuti sul palco </w:t>
      </w:r>
      <w:r w:rsidRPr="002D71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Luciano Patelli</w:t>
      </w:r>
      <w:r w:rsidRPr="002D7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Presidente di Promoberg, </w:t>
      </w:r>
      <w:r w:rsidRPr="002D71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Valentina Rossi Del Vecchia</w:t>
      </w:r>
      <w:r w:rsidRPr="002D7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2D7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Communication</w:t>
      </w:r>
      <w:proofErr w:type="spellEnd"/>
      <w:r w:rsidRPr="002D7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and Marketing Manager presso Del Vecchia S.p.A., </w:t>
      </w:r>
      <w:r w:rsidRPr="002D71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Mourad Ibrahim</w:t>
      </w:r>
      <w:r w:rsidRPr="002D7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General Manager Sales </w:t>
      </w:r>
      <w:proofErr w:type="spellStart"/>
      <w:r w:rsidRPr="002D7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Juki</w:t>
      </w:r>
      <w:proofErr w:type="spellEnd"/>
      <w:r w:rsidRPr="002D7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Europe e </w:t>
      </w:r>
      <w:r w:rsidRPr="002D71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Oriana </w:t>
      </w:r>
      <w:proofErr w:type="spellStart"/>
      <w:r w:rsidRPr="002D71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Ruzzini</w:t>
      </w:r>
      <w:proofErr w:type="spellEnd"/>
      <w:r w:rsidRPr="002D7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Assessora al Verde, all’Ambiente e alla Transizione Ecologica del Comune di Bergamo. Presente anche </w:t>
      </w:r>
      <w:r w:rsidRPr="002D71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Alessandro De Bernardis</w:t>
      </w:r>
      <w:r w:rsidRPr="002D7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in rappresentanza dell’ASST Papa Giovanni XXIII per l’attività </w:t>
      </w:r>
      <w:proofErr w:type="spellStart"/>
      <w:r w:rsidRPr="002D710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PreVieni</w:t>
      </w:r>
      <w:proofErr w:type="spellEnd"/>
      <w:r w:rsidRPr="002D710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in Fiera</w:t>
      </w:r>
      <w:r w:rsidRPr="002D7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3125D152" w14:textId="77777777" w:rsidR="00262C80" w:rsidRPr="002D7101" w:rsidRDefault="00262C80" w:rsidP="002D66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C003FF3" w14:textId="61D33CB6" w:rsidR="008513F1" w:rsidRPr="002D7101" w:rsidRDefault="008513F1" w:rsidP="002D66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2D710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“</w:t>
      </w:r>
      <w:r w:rsidRPr="002D710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Una grande opportunità quella che Creattiva ha riservato al suo pubblico e soprattutto ai giovani che sono stati resi protagonisti, ancora una volta, della Fashion Half Marathon</w:t>
      </w:r>
      <w:r w:rsidRPr="002D710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– </w:t>
      </w:r>
      <w:r w:rsidRPr="002D7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ha spiegato </w:t>
      </w:r>
      <w:r w:rsidRPr="002D71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Marcella Messina</w:t>
      </w:r>
      <w:r w:rsidRPr="002D7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Assessora alle Politiche Sociali e allo Sport del Comune di Bergamo</w:t>
      </w:r>
      <w:r w:rsidRPr="002D7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D710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–. Ho assistito a un evento nell'evento davvero di grande valenza, non solo dal punto di vista creativo ma anche valoriale. Una possibilità concreta di valorizzare il lavoro e l'arte del fare dei nostri giovani, tanto che il primo premio è stato consegnato ad una ragazza giovanissima, di soli 18 anni, che frequenta l'ultimo anno delle scuole superiori che si è distinta per il talento, per la determinazione e anche per la capacità di costruire un abito con materiale che è stato rimesso in gioco. Credo che sia un gran bel messaggio, anche e soprattutto dal punto di vista sociale: la fiera, e in questo caso la </w:t>
      </w:r>
      <w:r w:rsidRPr="002D710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lastRenderedPageBreak/>
        <w:t>Fashion Half Marathon, che si trasforma in un cuore pulsante di attività, in un momento propositivo soprattutto per le nuove generazioni</w:t>
      </w:r>
      <w:r w:rsidRPr="002D710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.”</w:t>
      </w:r>
    </w:p>
    <w:p w14:paraId="124A8B63" w14:textId="77777777" w:rsidR="006D3F33" w:rsidRPr="002D7101" w:rsidRDefault="006D3F33" w:rsidP="002D66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</w:p>
    <w:p w14:paraId="1DB93635" w14:textId="50742209" w:rsidR="00262C80" w:rsidRPr="002D7101" w:rsidRDefault="00262C80" w:rsidP="002D66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2D710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“</w:t>
      </w:r>
      <w:r w:rsidRPr="002D710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Creatività, fantasia e amore per l'ambiente</w:t>
      </w:r>
      <w:r w:rsidRPr="002D710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Pr="002D7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– ha </w:t>
      </w:r>
      <w:r w:rsidR="008513F1" w:rsidRPr="002D7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aggiunto</w:t>
      </w:r>
      <w:r w:rsidRPr="002D710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Pr="002D71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Oriana </w:t>
      </w:r>
      <w:proofErr w:type="spellStart"/>
      <w:r w:rsidRPr="002D71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Ruzzini</w:t>
      </w:r>
      <w:proofErr w:type="spellEnd"/>
      <w:r w:rsidRPr="002D7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Assessora al Verde, all’Ambiente e alla Transizione Ecologica del Comune di Bergamo</w:t>
      </w:r>
      <w:r w:rsidRPr="002D710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Pr="002D7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</w:t>
      </w:r>
      <w:r w:rsidRPr="002D710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.</w:t>
      </w:r>
      <w:r w:rsidRPr="002D710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Un'iniziativa utile a reinterpretare la moda con uno sguardo al pianeta e alla salute.</w:t>
      </w:r>
      <w:r w:rsidRPr="002D710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Pr="002D710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La mezza maratona della moda ha avuto il pregio di fare emergere veri talenti e fare comprendere alla cittadinanza che anche gli abiti con una storia possono essere reinventati e utilizzati con gusto e personalità. Contro </w:t>
      </w:r>
      <w:r w:rsidRPr="002D710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l’appiattimento</w:t>
      </w:r>
      <w:r w:rsidRPr="002D710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della fast fashion, la Fiera ci propone un nuovo modo di disegnare abiti e di vestire, all' insegna della sostenibilità.</w:t>
      </w:r>
      <w:r w:rsidRPr="002D710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Pr="002D710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Grazie a Promoberg e ai partner </w:t>
      </w:r>
      <w:r w:rsidRPr="002D710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dell’iniziativa</w:t>
      </w:r>
      <w:r w:rsidRPr="002D710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, complimenti a tutti gli stilisti per questo grande modello di innovazione nel mondo della moda.</w:t>
      </w:r>
      <w:r w:rsidRPr="002D710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”</w:t>
      </w:r>
    </w:p>
    <w:p w14:paraId="03BF9D40" w14:textId="77777777" w:rsidR="00C52CA1" w:rsidRPr="002D7101" w:rsidRDefault="00C52CA1" w:rsidP="00C52C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</w:p>
    <w:p w14:paraId="4C98D83E" w14:textId="484BC4FC" w:rsidR="00C52CA1" w:rsidRPr="002D7101" w:rsidRDefault="00C52CA1" w:rsidP="00C52C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D710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La giuria di esperti della FHM:</w:t>
      </w:r>
      <w:r w:rsidRPr="002D7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Mourad Ibrahim, General Manager Sales </w:t>
      </w:r>
      <w:proofErr w:type="spellStart"/>
      <w:r w:rsidRPr="002D7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Juki</w:t>
      </w:r>
      <w:proofErr w:type="spellEnd"/>
      <w:r w:rsidRPr="002D7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Europe</w:t>
      </w:r>
      <w:r w:rsidR="00B35CC9" w:rsidRPr="002D7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  <w:r w:rsidRPr="002D7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Valentina Rossi Del Vecchia, </w:t>
      </w:r>
      <w:proofErr w:type="spellStart"/>
      <w:r w:rsidRPr="002D7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Communication</w:t>
      </w:r>
      <w:proofErr w:type="spellEnd"/>
      <w:r w:rsidRPr="002D7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and Marketing Manager presso Del Vecchia S.p.A.</w:t>
      </w:r>
      <w:r w:rsidR="00B35CC9" w:rsidRPr="002D7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; </w:t>
      </w:r>
      <w:r w:rsidRPr="002D7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Francesca </w:t>
      </w:r>
      <w:proofErr w:type="spellStart"/>
      <w:r w:rsidRPr="002D7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Ventroni</w:t>
      </w:r>
      <w:proofErr w:type="spellEnd"/>
      <w:r w:rsidRPr="002D7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Fashion Designer presso “Lavanda LAB”</w:t>
      </w:r>
      <w:r w:rsidR="00B35CC9" w:rsidRPr="002D7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; </w:t>
      </w:r>
      <w:r w:rsidRPr="002D7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Marcella Messina, Assessora alle Politiche Sociali e allo Sport del Comune di Bergamo</w:t>
      </w:r>
      <w:r w:rsidR="00B35CC9" w:rsidRPr="002D7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  <w:r w:rsidRPr="002D7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Daniela Cervi, Confartigianato, titolare del laboratorio Mano Mancina di Vailate (CR)</w:t>
      </w:r>
      <w:r w:rsidR="00B35CC9" w:rsidRPr="002D7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; </w:t>
      </w:r>
      <w:r w:rsidRPr="002D7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Gianluigi Scarpellini, Confartigianato, titolare di </w:t>
      </w:r>
      <w:proofErr w:type="spellStart"/>
      <w:r w:rsidRPr="002D7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Daritex</w:t>
      </w:r>
      <w:proofErr w:type="spellEnd"/>
      <w:r w:rsidRPr="002D7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Sports </w:t>
      </w:r>
      <w:proofErr w:type="spellStart"/>
      <w:r w:rsidRPr="002D7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Wear</w:t>
      </w:r>
      <w:proofErr w:type="spellEnd"/>
      <w:r w:rsidRPr="002D7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S.r.l. di Rogno (BG)</w:t>
      </w:r>
      <w:r w:rsidR="00B35CC9" w:rsidRPr="002D7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  <w:r w:rsidRPr="002D7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Nelly Marika, Vicepresidente dell’Accademia Nazionale dei Sartori.</w:t>
      </w:r>
    </w:p>
    <w:p w14:paraId="7AC065D6" w14:textId="77777777" w:rsidR="00177A45" w:rsidRPr="002D7101" w:rsidRDefault="00177A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37DC33C" w14:textId="77777777" w:rsidR="00E52163" w:rsidRPr="002D7101" w:rsidRDefault="00000000">
      <w:pPr>
        <w:pStyle w:val="Titolo3"/>
        <w:spacing w:after="0"/>
        <w:jc w:val="both"/>
        <w:rPr>
          <w:color w:val="EF0069"/>
          <w:sz w:val="24"/>
          <w:szCs w:val="24"/>
        </w:rPr>
      </w:pPr>
      <w:r w:rsidRPr="002D7101">
        <w:rPr>
          <w:color w:val="EF0069"/>
          <w:sz w:val="24"/>
          <w:szCs w:val="24"/>
        </w:rPr>
        <w:t>Un bilancio oltre i numeri</w:t>
      </w:r>
    </w:p>
    <w:p w14:paraId="0B5A8C11" w14:textId="190D4AF6" w:rsidR="00E52163" w:rsidRPr="002D710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Creattiva non è solo esposizione: è </w:t>
      </w:r>
      <w:r w:rsidRPr="002D71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incontro</w:t>
      </w:r>
      <w:r w:rsidRPr="002D7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D71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scambio di saperi</w:t>
      </w:r>
      <w:r w:rsidRPr="002D7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D71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creazione di comunità</w:t>
      </w:r>
      <w:r w:rsidRPr="002D7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È la dimostrazione che l’artigianato non appartiene al passato, ma è un mestiere che guarda al futuro con la forza delle mani, che generano </w:t>
      </w:r>
      <w:r w:rsidRPr="002D71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bellezza, qualità e relazioni autentiche</w:t>
      </w:r>
      <w:r w:rsidRPr="002D71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465D0" w:rsidRPr="002D7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D7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 prossimo appuntamento con Creattiva è già in calendario: dal </w:t>
      </w:r>
      <w:r w:rsidRPr="002D71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 al 9 novembre 2025</w:t>
      </w:r>
      <w:r w:rsidRPr="002D7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r w:rsidRPr="002D71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Napoli </w:t>
      </w:r>
      <w:r w:rsidRPr="002D7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 la </w:t>
      </w:r>
      <w:proofErr w:type="gramStart"/>
      <w:r w:rsidRPr="002D7101">
        <w:rPr>
          <w:rFonts w:ascii="Times New Roman" w:eastAsia="Times New Roman" w:hAnsi="Times New Roman" w:cs="Times New Roman"/>
          <w:color w:val="000000"/>
          <w:sz w:val="24"/>
          <w:szCs w:val="24"/>
        </w:rPr>
        <w:t>14ª</w:t>
      </w:r>
      <w:proofErr w:type="gramEnd"/>
      <w:r w:rsidRPr="002D7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edizione partenopea.</w:t>
      </w:r>
    </w:p>
    <w:p w14:paraId="2BBC2BC3" w14:textId="77777777" w:rsidR="00E52163" w:rsidRDefault="00E521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C2F57E7" w14:textId="77777777" w:rsidR="001E7DBB" w:rsidRDefault="001E7D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8C00CC0" w14:textId="77777777" w:rsidR="002D7101" w:rsidRPr="001465D0" w:rsidRDefault="002D71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CE7AB88" w14:textId="77777777" w:rsidR="00E52163" w:rsidRPr="002D7101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D7101">
        <w:rPr>
          <w:rFonts w:ascii="Times New Roman" w:eastAsia="Times New Roman" w:hAnsi="Times New Roman" w:cs="Times New Roman"/>
          <w:color w:val="222222"/>
          <w:highlight w:val="white"/>
        </w:rPr>
        <w:t>--</w:t>
      </w:r>
    </w:p>
    <w:p w14:paraId="0EAC7C7E" w14:textId="77777777" w:rsidR="00E52163" w:rsidRPr="002D7101" w:rsidRDefault="000000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</w:rPr>
      </w:pPr>
      <w:r w:rsidRPr="002D7101">
        <w:rPr>
          <w:rFonts w:ascii="Times New Roman" w:eastAsia="Times New Roman" w:hAnsi="Times New Roman" w:cs="Times New Roman"/>
          <w:b/>
          <w:color w:val="222222"/>
        </w:rPr>
        <w:t>Ufficio stampa Fiera di Bergamo</w:t>
      </w:r>
    </w:p>
    <w:p w14:paraId="0A309976" w14:textId="77777777" w:rsidR="00E52163" w:rsidRPr="002D7101" w:rsidRDefault="000000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</w:rPr>
      </w:pPr>
      <w:r w:rsidRPr="002D7101">
        <w:rPr>
          <w:rFonts w:ascii="Times New Roman" w:eastAsia="Times New Roman" w:hAnsi="Times New Roman" w:cs="Times New Roman"/>
          <w:color w:val="222222"/>
        </w:rPr>
        <w:t>Martina Cerea</w:t>
      </w:r>
    </w:p>
    <w:p w14:paraId="057BF360" w14:textId="77777777" w:rsidR="00E52163" w:rsidRPr="002D7101" w:rsidRDefault="000000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</w:rPr>
      </w:pPr>
      <w:r w:rsidRPr="002D7101">
        <w:rPr>
          <w:rFonts w:ascii="Times New Roman" w:eastAsia="Times New Roman" w:hAnsi="Times New Roman" w:cs="Times New Roman"/>
          <w:color w:val="222222"/>
        </w:rPr>
        <w:t>+39 348 9804592</w:t>
      </w:r>
    </w:p>
    <w:p w14:paraId="7F34637E" w14:textId="77777777" w:rsidR="00E52163" w:rsidRPr="002D7101" w:rsidRDefault="00E5216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</w:rPr>
      </w:pPr>
      <w:hyperlink r:id="rId7">
        <w:r w:rsidRPr="002D7101">
          <w:rPr>
            <w:rFonts w:ascii="Times New Roman" w:eastAsia="Times New Roman" w:hAnsi="Times New Roman" w:cs="Times New Roman"/>
            <w:color w:val="1155CC"/>
            <w:u w:val="single"/>
          </w:rPr>
          <w:t>pressfieradibergamo@gmail.com</w:t>
        </w:r>
      </w:hyperlink>
    </w:p>
    <w:p w14:paraId="17D9CCC4" w14:textId="77777777" w:rsidR="00E52163" w:rsidRPr="002D7101" w:rsidRDefault="00E5216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</w:rPr>
      </w:pPr>
      <w:hyperlink r:id="rId8">
        <w:r w:rsidRPr="002D7101">
          <w:rPr>
            <w:rFonts w:ascii="Times New Roman" w:eastAsia="Times New Roman" w:hAnsi="Times New Roman" w:cs="Times New Roman"/>
            <w:color w:val="1155CC"/>
            <w:u w:val="single"/>
          </w:rPr>
          <w:t>ufficiostampa@studiobelive.com</w:t>
        </w:r>
      </w:hyperlink>
    </w:p>
    <w:sectPr w:rsidR="00E52163" w:rsidRPr="002D710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2" w:right="1134" w:bottom="2694" w:left="1134" w:header="680" w:footer="26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4764A" w14:textId="77777777" w:rsidR="007D4956" w:rsidRDefault="007D4956">
      <w:pPr>
        <w:spacing w:after="0" w:line="240" w:lineRule="auto"/>
      </w:pPr>
      <w:r>
        <w:separator/>
      </w:r>
    </w:p>
  </w:endnote>
  <w:endnote w:type="continuationSeparator" w:id="0">
    <w:p w14:paraId="72D36512" w14:textId="77777777" w:rsidR="007D4956" w:rsidRDefault="007D4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F96A8" w14:textId="77777777" w:rsidR="00E52163" w:rsidRDefault="00E5216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b/>
        <w:color w:val="000000"/>
        <w:sz w:val="13"/>
        <w:szCs w:val="13"/>
      </w:rPr>
    </w:pPr>
  </w:p>
  <w:p w14:paraId="50939654" w14:textId="77777777" w:rsidR="00E5216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rFonts w:ascii="Arial" w:eastAsia="Arial" w:hAnsi="Arial" w:cs="Arial"/>
        <w:b/>
        <w:color w:val="000000"/>
        <w:sz w:val="13"/>
        <w:szCs w:val="13"/>
      </w:rPr>
      <w:t xml:space="preserve">ORGANIZZATO DA  </w: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1CBC031F" wp14:editId="73D08038">
          <wp:simplePos x="0" y="0"/>
          <wp:positionH relativeFrom="column">
            <wp:posOffset>4303395</wp:posOffset>
          </wp:positionH>
          <wp:positionV relativeFrom="paragraph">
            <wp:posOffset>1410</wp:posOffset>
          </wp:positionV>
          <wp:extent cx="1819910" cy="395605"/>
          <wp:effectExtent l="0" t="0" r="0" b="0"/>
          <wp:wrapNone/>
          <wp:docPr id="2027767314" name="image1.png" descr="Immagine che contiene schermata, arte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schermata, arte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9910" cy="3956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8FAF28D" w14:textId="77777777" w:rsidR="00E5216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20D3DAE2" wp14:editId="7A80D136">
          <wp:simplePos x="0" y="0"/>
          <wp:positionH relativeFrom="column">
            <wp:posOffset>-13827</wp:posOffset>
          </wp:positionH>
          <wp:positionV relativeFrom="paragraph">
            <wp:posOffset>24765</wp:posOffset>
          </wp:positionV>
          <wp:extent cx="864802" cy="122296"/>
          <wp:effectExtent l="0" t="0" r="0" b="0"/>
          <wp:wrapNone/>
          <wp:docPr id="2027767312" name="image5.png" descr="Immagine che contiene Carattere, Elementi grafici, logo,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Immagine che contiene Carattere, Elementi grafici, logo, testo&#10;&#10;Descrizione generat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4802" cy="1222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E37E37D" w14:textId="77777777" w:rsidR="00E5216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  <w:sz w:val="16"/>
        <w:szCs w:val="16"/>
      </w:rPr>
    </w:pPr>
    <w:r>
      <w:rPr>
        <w:b/>
        <w:color w:val="EC1D65"/>
        <w:sz w:val="16"/>
        <w:szCs w:val="16"/>
      </w:rPr>
      <w:t xml:space="preserve">BERGAMO CREATTIVA </w:t>
    </w:r>
    <w:proofErr w:type="gramStart"/>
    <w:r>
      <w:rPr>
        <w:b/>
        <w:color w:val="EC1D65"/>
        <w:sz w:val="16"/>
        <w:szCs w:val="16"/>
      </w:rPr>
      <w:t>AUTUNNO  -</w:t>
    </w:r>
    <w:proofErr w:type="gramEnd"/>
    <w:r>
      <w:rPr>
        <w:b/>
        <w:color w:val="346D7C"/>
        <w:sz w:val="16"/>
        <w:szCs w:val="16"/>
      </w:rPr>
      <w:t xml:space="preserve"> </w:t>
    </w:r>
    <w:r>
      <w:rPr>
        <w:b/>
        <w:color w:val="000000"/>
        <w:sz w:val="16"/>
        <w:szCs w:val="16"/>
      </w:rPr>
      <w:t>PROMOBERG s.r.l.</w:t>
    </w:r>
    <w:r>
      <w:rPr>
        <w:color w:val="000000"/>
        <w:sz w:val="16"/>
        <w:szCs w:val="16"/>
      </w:rPr>
      <w:t xml:space="preserve"> </w:t>
    </w:r>
    <w:proofErr w:type="gramStart"/>
    <w:r>
      <w:rPr>
        <w:color w:val="000000"/>
        <w:sz w:val="16"/>
        <w:szCs w:val="16"/>
      </w:rPr>
      <w:t xml:space="preserve">-  </w:t>
    </w:r>
    <w:r>
      <w:rPr>
        <w:b/>
        <w:color w:val="000000"/>
        <w:sz w:val="16"/>
        <w:szCs w:val="16"/>
      </w:rPr>
      <w:t>FIERA</w:t>
    </w:r>
    <w:proofErr w:type="gramEnd"/>
    <w:r>
      <w:rPr>
        <w:b/>
        <w:color w:val="000000"/>
        <w:sz w:val="16"/>
        <w:szCs w:val="16"/>
      </w:rPr>
      <w:t xml:space="preserve"> di BERGAMO</w:t>
    </w:r>
  </w:p>
  <w:p w14:paraId="211F0B34" w14:textId="77777777" w:rsidR="00E5216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Via Lunga snc 24125 Bergamo (Italy)</w:t>
    </w:r>
    <w:r>
      <w:rPr>
        <w:color w:val="000000"/>
        <w:sz w:val="16"/>
        <w:szCs w:val="16"/>
        <w:vertAlign w:val="superscript"/>
      </w:rPr>
      <w:t xml:space="preserve"> </w:t>
    </w:r>
    <w:r>
      <w:rPr>
        <w:color w:val="000000"/>
        <w:sz w:val="16"/>
        <w:szCs w:val="16"/>
      </w:rPr>
      <w:t>Tel. +39 035 32.30.911 e-mail: info@promoberg.it</w:t>
    </w:r>
  </w:p>
  <w:p w14:paraId="3EFD86BC" w14:textId="77777777" w:rsidR="00E5216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  <w:sz w:val="16"/>
        <w:szCs w:val="16"/>
      </w:rPr>
    </w:pPr>
    <w:r>
      <w:rPr>
        <w:b/>
        <w:color w:val="000000"/>
        <w:sz w:val="16"/>
        <w:szCs w:val="16"/>
      </w:rPr>
      <w:t>Segreteria organizzativa</w:t>
    </w:r>
    <w:r>
      <w:rPr>
        <w:color w:val="000000"/>
        <w:sz w:val="16"/>
        <w:szCs w:val="16"/>
      </w:rPr>
      <w:t xml:space="preserve">: e-mail: gie@promoberg.it </w:t>
    </w:r>
    <w:proofErr w:type="gramStart"/>
    <w:r>
      <w:rPr>
        <w:color w:val="000000"/>
        <w:sz w:val="16"/>
        <w:szCs w:val="16"/>
      </w:rPr>
      <w:t>-  Tel</w:t>
    </w:r>
    <w:proofErr w:type="gramEnd"/>
    <w:r>
      <w:rPr>
        <w:color w:val="000000"/>
        <w:sz w:val="16"/>
        <w:szCs w:val="16"/>
      </w:rPr>
      <w:t>: +39 035 32.30.911</w:t>
    </w:r>
  </w:p>
  <w:p w14:paraId="1F26A0A8" w14:textId="77777777" w:rsidR="00E52163" w:rsidRDefault="00E5216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879CE" w14:textId="77777777" w:rsidR="00E5216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517D45FE" wp14:editId="4DF2FDCF">
          <wp:extent cx="6105685" cy="1162049"/>
          <wp:effectExtent l="0" t="0" r="0" b="0"/>
          <wp:docPr id="202776731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5685" cy="11620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DF256" w14:textId="77777777" w:rsidR="007D4956" w:rsidRDefault="007D4956">
      <w:pPr>
        <w:spacing w:after="0" w:line="240" w:lineRule="auto"/>
      </w:pPr>
      <w:r>
        <w:separator/>
      </w:r>
    </w:p>
  </w:footnote>
  <w:footnote w:type="continuationSeparator" w:id="0">
    <w:p w14:paraId="3CC97FFD" w14:textId="77777777" w:rsidR="007D4956" w:rsidRDefault="007D4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E66BB" w14:textId="77777777" w:rsidR="00E5216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3751"/>
      </w:tabs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4F7D8334" wp14:editId="1D1F3D88">
          <wp:extent cx="960649" cy="432828"/>
          <wp:effectExtent l="0" t="0" r="0" b="0"/>
          <wp:docPr id="202776731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24" r="122"/>
                  <a:stretch>
                    <a:fillRect/>
                  </a:stretch>
                </pic:blipFill>
                <pic:spPr>
                  <a:xfrm>
                    <a:off x="0" y="0"/>
                    <a:ext cx="960649" cy="4328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2884380" wp14:editId="50926F13">
          <wp:simplePos x="0" y="0"/>
          <wp:positionH relativeFrom="column">
            <wp:posOffset>65408</wp:posOffset>
          </wp:positionH>
          <wp:positionV relativeFrom="paragraph">
            <wp:posOffset>-50302</wp:posOffset>
          </wp:positionV>
          <wp:extent cx="505710" cy="505710"/>
          <wp:effectExtent l="0" t="0" r="0" b="0"/>
          <wp:wrapNone/>
          <wp:docPr id="2027767311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5710" cy="505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F47C7" w14:textId="77777777" w:rsidR="00E5216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3AE6FEE7" wp14:editId="4ACDA82D">
          <wp:extent cx="960649" cy="432828"/>
          <wp:effectExtent l="0" t="0" r="0" b="0"/>
          <wp:docPr id="202776731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24" r="122"/>
                  <a:stretch>
                    <a:fillRect/>
                  </a:stretch>
                </pic:blipFill>
                <pic:spPr>
                  <a:xfrm>
                    <a:off x="0" y="0"/>
                    <a:ext cx="960649" cy="4328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EB9B265" wp14:editId="44FDA3AF">
          <wp:simplePos x="0" y="0"/>
          <wp:positionH relativeFrom="column">
            <wp:posOffset>2</wp:posOffset>
          </wp:positionH>
          <wp:positionV relativeFrom="paragraph">
            <wp:posOffset>-633</wp:posOffset>
          </wp:positionV>
          <wp:extent cx="505710" cy="505710"/>
          <wp:effectExtent l="0" t="0" r="0" b="0"/>
          <wp:wrapNone/>
          <wp:docPr id="2027767315" name="image4.jpg" descr="Immagine che contiene Carattere, Elementi grafici, logo, cerchi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Immagine che contiene Carattere, Elementi grafici, logo, cerchio&#10;&#10;Descrizione generat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5710" cy="505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201A390" w14:textId="77777777" w:rsidR="00E52163" w:rsidRDefault="00E5216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163"/>
    <w:rsid w:val="0000465D"/>
    <w:rsid w:val="000868D2"/>
    <w:rsid w:val="00092666"/>
    <w:rsid w:val="00142BEE"/>
    <w:rsid w:val="001465D0"/>
    <w:rsid w:val="00177A45"/>
    <w:rsid w:val="001E3893"/>
    <w:rsid w:val="001E7DBB"/>
    <w:rsid w:val="00262C80"/>
    <w:rsid w:val="002D66B5"/>
    <w:rsid w:val="002D7101"/>
    <w:rsid w:val="002E277B"/>
    <w:rsid w:val="00397C9E"/>
    <w:rsid w:val="00416518"/>
    <w:rsid w:val="004747A4"/>
    <w:rsid w:val="00495733"/>
    <w:rsid w:val="004A3645"/>
    <w:rsid w:val="00573144"/>
    <w:rsid w:val="005E5996"/>
    <w:rsid w:val="00652ED9"/>
    <w:rsid w:val="006D172E"/>
    <w:rsid w:val="006D3F33"/>
    <w:rsid w:val="0072116E"/>
    <w:rsid w:val="00721BF5"/>
    <w:rsid w:val="007536DB"/>
    <w:rsid w:val="0076590A"/>
    <w:rsid w:val="007C70F5"/>
    <w:rsid w:val="007D4956"/>
    <w:rsid w:val="00813357"/>
    <w:rsid w:val="008513F1"/>
    <w:rsid w:val="008A2086"/>
    <w:rsid w:val="00A76D01"/>
    <w:rsid w:val="00AE3B9A"/>
    <w:rsid w:val="00B35CC9"/>
    <w:rsid w:val="00B94526"/>
    <w:rsid w:val="00C52CA1"/>
    <w:rsid w:val="00C933F3"/>
    <w:rsid w:val="00CC179C"/>
    <w:rsid w:val="00D121B2"/>
    <w:rsid w:val="00D136AA"/>
    <w:rsid w:val="00D3667F"/>
    <w:rsid w:val="00D41A6F"/>
    <w:rsid w:val="00E12FD9"/>
    <w:rsid w:val="00E13845"/>
    <w:rsid w:val="00E52163"/>
    <w:rsid w:val="00E57E2D"/>
    <w:rsid w:val="00FC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8A03B5"/>
  <w15:docId w15:val="{7B380296-F0F2-7D4F-944B-6142A2903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Titolo3">
    <w:name w:val="heading 3"/>
    <w:basedOn w:val="Normale"/>
    <w:next w:val="Normale"/>
    <w:uiPriority w:val="9"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arial0">
    <w:name w:val="normalarial0"/>
    <w:rsid w:val="005417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uiPriority w:val="34"/>
    <w:qFormat/>
    <w:rsid w:val="005417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llegamentoipertestuale">
    <w:name w:val="Hyperlink"/>
    <w:uiPriority w:val="99"/>
    <w:unhideWhenUsed/>
    <w:rsid w:val="00541710"/>
    <w:rPr>
      <w:color w:val="0000FF"/>
      <w:u w:val="single"/>
    </w:rPr>
  </w:style>
  <w:style w:type="paragraph" w:styleId="Corpotesto">
    <w:name w:val="Body Text"/>
    <w:link w:val="CorpotestoCarattere"/>
    <w:uiPriority w:val="99"/>
    <w:semiHidden/>
    <w:unhideWhenUsed/>
    <w:rsid w:val="005417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link w:val="Corpotesto"/>
    <w:uiPriority w:val="99"/>
    <w:semiHidden/>
    <w:rsid w:val="0054171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link w:val="IntestazioneCarattere"/>
    <w:uiPriority w:val="99"/>
    <w:unhideWhenUsed/>
    <w:rsid w:val="000A31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A31F8"/>
    <w:rPr>
      <w:sz w:val="22"/>
      <w:szCs w:val="22"/>
      <w:lang w:eastAsia="en-US"/>
    </w:rPr>
  </w:style>
  <w:style w:type="paragraph" w:styleId="Pidipagina">
    <w:name w:val="footer"/>
    <w:link w:val="PidipaginaCarattere"/>
    <w:uiPriority w:val="99"/>
    <w:unhideWhenUsed/>
    <w:rsid w:val="000A31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A31F8"/>
    <w:rPr>
      <w:sz w:val="22"/>
      <w:szCs w:val="22"/>
      <w:lang w:eastAsia="en-US"/>
    </w:rPr>
  </w:style>
  <w:style w:type="paragraph" w:styleId="Testofumetto">
    <w:name w:val="Balloon Text"/>
    <w:link w:val="TestofumettoCarattere"/>
    <w:uiPriority w:val="99"/>
    <w:semiHidden/>
    <w:unhideWhenUsed/>
    <w:rsid w:val="000A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A31F8"/>
    <w:rPr>
      <w:rFonts w:ascii="Tahoma" w:hAnsi="Tahoma" w:cs="Tahoma"/>
      <w:sz w:val="16"/>
      <w:szCs w:val="16"/>
      <w:lang w:eastAsia="en-US"/>
    </w:rPr>
  </w:style>
  <w:style w:type="paragraph" w:styleId="NormaleWeb">
    <w:name w:val="Normal (Web)"/>
    <w:uiPriority w:val="99"/>
    <w:unhideWhenUsed/>
    <w:rsid w:val="002E39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Grigliatabella">
    <w:name w:val="Table Grid"/>
    <w:basedOn w:val="Tabellanormale"/>
    <w:uiPriority w:val="59"/>
    <w:rsid w:val="00A43FEE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BC5084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E16171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9429B"/>
    <w:rPr>
      <w:color w:val="605E5C"/>
      <w:shd w:val="clear" w:color="auto" w:fill="E1DFDD"/>
    </w:rPr>
  </w:style>
  <w:style w:type="character" w:customStyle="1" w:styleId="gmailsignatureprefix">
    <w:name w:val="gmail_signature_prefix"/>
    <w:basedOn w:val="Carpredefinitoparagrafo"/>
    <w:rsid w:val="00BA261D"/>
  </w:style>
  <w:style w:type="character" w:customStyle="1" w:styleId="Titolo1Carattere">
    <w:name w:val="Titolo 1 Carattere"/>
    <w:basedOn w:val="Carpredefinitoparagrafo"/>
    <w:uiPriority w:val="9"/>
    <w:rsid w:val="00760D95"/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uiPriority w:val="9"/>
    <w:rsid w:val="00760D95"/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uiPriority w:val="9"/>
    <w:rsid w:val="00760D95"/>
    <w:rPr>
      <w:rFonts w:ascii="Times New Roman" w:eastAsia="Times New Roman" w:hAnsi="Times New Roman"/>
      <w:b/>
      <w:bCs/>
      <w:sz w:val="27"/>
      <w:szCs w:val="27"/>
      <w:lang w:eastAsia="it-IT"/>
    </w:rPr>
  </w:style>
  <w:style w:type="character" w:styleId="Enfasicorsivo">
    <w:name w:val="Emphasis"/>
    <w:basedOn w:val="Carpredefinitoparagrafo"/>
    <w:uiPriority w:val="20"/>
    <w:qFormat/>
    <w:rsid w:val="00760D95"/>
    <w:rPr>
      <w:i/>
      <w:i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stampa@studiobelive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fieradibergamo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V9nDUl2r6y25Qwwd4TRub1tuOg==">CgMxLjA4AHIhMXRCV3hVOG9PMEVEODhUMXFZLWFtWWlEakQxQ3p1T3pp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1266</Words>
  <Characters>7217</Characters>
  <Application>Microsoft Office Word</Application>
  <DocSecurity>0</DocSecurity>
  <Lines>60</Lines>
  <Paragraphs>16</Paragraphs>
  <ScaleCrop>false</ScaleCrop>
  <Company/>
  <LinksUpToDate>false</LinksUpToDate>
  <CharactersWithSpaces>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unieuro</dc:creator>
  <cp:lastModifiedBy>Martina Cerea</cp:lastModifiedBy>
  <cp:revision>50</cp:revision>
  <dcterms:created xsi:type="dcterms:W3CDTF">2025-10-02T11:40:00Z</dcterms:created>
  <dcterms:modified xsi:type="dcterms:W3CDTF">2025-10-05T14:50:00Z</dcterms:modified>
</cp:coreProperties>
</file>